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A7" w:rsidRPr="007217B8" w:rsidRDefault="007A3DA7" w:rsidP="00960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0267" w:rsidRPr="007217B8" w:rsidRDefault="007A3DA7" w:rsidP="007A3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7B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217B8">
        <w:rPr>
          <w:rFonts w:ascii="Times New Roman" w:hAnsi="Times New Roman" w:cs="Times New Roman"/>
          <w:b/>
          <w:sz w:val="28"/>
          <w:szCs w:val="28"/>
        </w:rPr>
        <w:t xml:space="preserve"> персональном составе педагогических работников муниципального казенного общеобразовательного учреждения «Кривицко-Будская основная общеобразовательная школа» Беловского района Курской области на 202</w:t>
      </w:r>
      <w:r w:rsidR="00953903">
        <w:rPr>
          <w:rFonts w:ascii="Times New Roman" w:hAnsi="Times New Roman" w:cs="Times New Roman"/>
          <w:b/>
          <w:sz w:val="28"/>
          <w:szCs w:val="28"/>
        </w:rPr>
        <w:t>3</w:t>
      </w:r>
      <w:r w:rsidRPr="007217B8">
        <w:rPr>
          <w:rFonts w:ascii="Times New Roman" w:hAnsi="Times New Roman" w:cs="Times New Roman"/>
          <w:b/>
          <w:sz w:val="28"/>
          <w:szCs w:val="28"/>
        </w:rPr>
        <w:t>-202</w:t>
      </w:r>
      <w:r w:rsidR="00953903">
        <w:rPr>
          <w:rFonts w:ascii="Times New Roman" w:hAnsi="Times New Roman" w:cs="Times New Roman"/>
          <w:b/>
          <w:sz w:val="28"/>
          <w:szCs w:val="28"/>
        </w:rPr>
        <w:t>4</w:t>
      </w:r>
      <w:r w:rsidRPr="00721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7B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7B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624"/>
        <w:gridCol w:w="1259"/>
        <w:gridCol w:w="1305"/>
        <w:gridCol w:w="1504"/>
        <w:gridCol w:w="1797"/>
        <w:gridCol w:w="206"/>
        <w:gridCol w:w="2118"/>
        <w:gridCol w:w="848"/>
        <w:gridCol w:w="1521"/>
        <w:gridCol w:w="1828"/>
      </w:tblGrid>
      <w:tr w:rsidR="007A3DA7" w:rsidTr="007217B8">
        <w:tc>
          <w:tcPr>
            <w:tcW w:w="14503" w:type="dxa"/>
            <w:gridSpan w:val="11"/>
          </w:tcPr>
          <w:p w:rsidR="007A3DA7" w:rsidRPr="007A3DA7" w:rsidRDefault="007A3DA7" w:rsidP="007A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Вид  реализуемой</w:t>
            </w:r>
            <w:proofErr w:type="gramEnd"/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образовательной программы –</w:t>
            </w:r>
            <w:r w:rsid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о</w:t>
            </w:r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сновное общее образование</w:t>
            </w:r>
          </w:p>
        </w:tc>
      </w:tr>
      <w:tr w:rsidR="00A3615D" w:rsidTr="007217B8">
        <w:trPr>
          <w:trHeight w:val="795"/>
        </w:trPr>
        <w:tc>
          <w:tcPr>
            <w:tcW w:w="493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624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 xml:space="preserve">Ф.И.О. </w:t>
            </w:r>
          </w:p>
        </w:tc>
        <w:tc>
          <w:tcPr>
            <w:tcW w:w="1259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Занимаемая должность</w:t>
            </w:r>
          </w:p>
        </w:tc>
        <w:tc>
          <w:tcPr>
            <w:tcW w:w="1305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Уровень образова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7D4BF8">
              <w:rPr>
                <w:rFonts w:ascii="Times New Roman" w:hAnsi="Times New Roman" w:cs="Times New Roman"/>
                <w:szCs w:val="28"/>
              </w:rPr>
              <w:t>ия</w:t>
            </w:r>
          </w:p>
        </w:tc>
        <w:tc>
          <w:tcPr>
            <w:tcW w:w="1504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Квалификация</w:t>
            </w:r>
          </w:p>
        </w:tc>
        <w:tc>
          <w:tcPr>
            <w:tcW w:w="2003" w:type="dxa"/>
            <w:gridSpan w:val="2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2118" w:type="dxa"/>
            <w:vMerge w:val="restart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2369" w:type="dxa"/>
            <w:gridSpan w:val="2"/>
          </w:tcPr>
          <w:p w:rsidR="007D4BF8" w:rsidRPr="007D4BF8" w:rsidRDefault="007D4BF8" w:rsidP="007D4B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Стаж работы</w:t>
            </w:r>
          </w:p>
        </w:tc>
        <w:tc>
          <w:tcPr>
            <w:tcW w:w="1828" w:type="dxa"/>
            <w:vMerge w:val="restart"/>
          </w:tcPr>
          <w:p w:rsidR="007D4BF8" w:rsidRDefault="007D4BF8" w:rsidP="007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Преподаваемые учебны</w:t>
            </w:r>
            <w:r>
              <w:rPr>
                <w:rFonts w:ascii="Times New Roman" w:hAnsi="Times New Roman" w:cs="Times New Roman"/>
                <w:szCs w:val="28"/>
              </w:rPr>
              <w:t>е предметы, курсы, дисциплины (м</w:t>
            </w:r>
            <w:r w:rsidRPr="007D4BF8">
              <w:rPr>
                <w:rFonts w:ascii="Times New Roman" w:hAnsi="Times New Roman" w:cs="Times New Roman"/>
                <w:szCs w:val="28"/>
              </w:rPr>
              <w:t>одули)</w:t>
            </w:r>
          </w:p>
        </w:tc>
      </w:tr>
      <w:tr w:rsidR="00A3615D" w:rsidTr="007217B8">
        <w:trPr>
          <w:trHeight w:val="810"/>
        </w:trPr>
        <w:tc>
          <w:tcPr>
            <w:tcW w:w="493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4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4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03" w:type="dxa"/>
            <w:gridSpan w:val="2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8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Общий</w:t>
            </w:r>
          </w:p>
        </w:tc>
        <w:tc>
          <w:tcPr>
            <w:tcW w:w="1521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Cs w:val="28"/>
              </w:rPr>
            </w:pPr>
            <w:r w:rsidRPr="007D4BF8">
              <w:rPr>
                <w:rFonts w:ascii="Times New Roman" w:hAnsi="Times New Roman" w:cs="Times New Roman"/>
                <w:szCs w:val="28"/>
              </w:rPr>
              <w:t>По специальности</w:t>
            </w:r>
          </w:p>
        </w:tc>
        <w:tc>
          <w:tcPr>
            <w:tcW w:w="1828" w:type="dxa"/>
            <w:vMerge/>
          </w:tcPr>
          <w:p w:rsidR="007D4BF8" w:rsidRDefault="007D4BF8" w:rsidP="007A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5D" w:rsidTr="007217B8">
        <w:tc>
          <w:tcPr>
            <w:tcW w:w="493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Евтеев Евгений Иванович</w:t>
            </w:r>
          </w:p>
        </w:tc>
        <w:tc>
          <w:tcPr>
            <w:tcW w:w="1259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1305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7D4BF8" w:rsidRPr="007D4BF8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7D4BF8" w:rsidRDefault="007D4BF8" w:rsidP="007A3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«КГУ», менеджер</w:t>
            </w:r>
          </w:p>
          <w:p w:rsidR="007217B8" w:rsidRPr="007D4BF8" w:rsidRDefault="007217B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D4BF8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5FFE" w:rsidRPr="007D4BF8" w:rsidRDefault="00655FFE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Управление образовательной организации в условиях реализации ФГОС</w:t>
            </w:r>
          </w:p>
        </w:tc>
        <w:tc>
          <w:tcPr>
            <w:tcW w:w="848" w:type="dxa"/>
          </w:tcPr>
          <w:p w:rsidR="007D4BF8" w:rsidRPr="007D4BF8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7D4BF8" w:rsidRPr="007D4BF8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:rsidR="007D4BF8" w:rsidRPr="007D4BF8" w:rsidRDefault="007D4BF8" w:rsidP="007A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5D" w:rsidTr="007217B8">
        <w:tc>
          <w:tcPr>
            <w:tcW w:w="493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7D4BF8" w:rsidRPr="00463624" w:rsidRDefault="007D4BF8" w:rsidP="0072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Евтеева Татьяна Владимировна</w:t>
            </w:r>
          </w:p>
        </w:tc>
        <w:tc>
          <w:tcPr>
            <w:tcW w:w="1259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7D4BF8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КГПИ, русский язык и литература, учитель русского языка и литературы</w:t>
            </w:r>
          </w:p>
          <w:p w:rsidR="007217B8" w:rsidRPr="00463624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55FFE" w:rsidRDefault="00655FFE" w:rsidP="00655F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55FFE" w:rsidRPr="00463624" w:rsidRDefault="00655FFE" w:rsidP="0065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Инновационные подходы к организации учебной деятельности и методики преподавания предмета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«Русский язык и литература»</w:t>
            </w:r>
          </w:p>
        </w:tc>
        <w:tc>
          <w:tcPr>
            <w:tcW w:w="848" w:type="dxa"/>
          </w:tcPr>
          <w:p w:rsidR="007D4BF8" w:rsidRPr="00463624" w:rsidRDefault="00953903" w:rsidP="0058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21" w:type="dxa"/>
          </w:tcPr>
          <w:p w:rsidR="007D4BF8" w:rsidRPr="00463624" w:rsidRDefault="00953903" w:rsidP="0058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8" w:type="dxa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</w:t>
            </w:r>
          </w:p>
        </w:tc>
      </w:tr>
      <w:tr w:rsidR="00A3615D" w:rsidTr="007217B8">
        <w:tc>
          <w:tcPr>
            <w:tcW w:w="493" w:type="dxa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4" w:type="dxa"/>
          </w:tcPr>
          <w:p w:rsidR="007D4BF8" w:rsidRPr="00463624" w:rsidRDefault="00463624" w:rsidP="0072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Бандура Елена Ивановна</w:t>
            </w:r>
          </w:p>
        </w:tc>
        <w:tc>
          <w:tcPr>
            <w:tcW w:w="1259" w:type="dxa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КГПИ, Филология (русский язык и литература), учитель русского языка и литературы</w:t>
            </w:r>
          </w:p>
          <w:p w:rsidR="007217B8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B8" w:rsidRPr="00463624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36DC0" w:rsidRDefault="00D36DC0" w:rsidP="00D36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6DC0" w:rsidRPr="00463624" w:rsidRDefault="00D36DC0" w:rsidP="00D3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 к организации учебной деятельности и методики преподавания предмета «Русский язык и литература»</w:t>
            </w:r>
          </w:p>
        </w:tc>
        <w:tc>
          <w:tcPr>
            <w:tcW w:w="848" w:type="dxa"/>
          </w:tcPr>
          <w:p w:rsidR="007D4BF8" w:rsidRPr="00463624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7D4BF8" w:rsidRPr="00463624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</w:t>
            </w:r>
          </w:p>
        </w:tc>
      </w:tr>
      <w:tr w:rsidR="00A3615D" w:rsidTr="007217B8">
        <w:tc>
          <w:tcPr>
            <w:tcW w:w="493" w:type="dxa"/>
          </w:tcPr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7D4BF8" w:rsidRPr="00463624" w:rsidRDefault="00463624" w:rsidP="0072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Шаталова Ольга Николаевна</w:t>
            </w:r>
          </w:p>
        </w:tc>
        <w:tc>
          <w:tcPr>
            <w:tcW w:w="1259" w:type="dxa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7D4BF8" w:rsidRPr="00463624" w:rsidRDefault="007D4BF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7D4BF8" w:rsidRPr="00463624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БГНИУ(</w:t>
            </w:r>
            <w:proofErr w:type="gramEnd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история и дополнительная специальность «Иностранный язык», учитель истории и иностранного языка (немецкий)</w:t>
            </w:r>
          </w:p>
        </w:tc>
        <w:tc>
          <w:tcPr>
            <w:tcW w:w="2118" w:type="dxa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ОО ДПО «Международная академия экспертизы и оценки», учитель английского языка в соответствии с ФГОС</w:t>
            </w:r>
          </w:p>
          <w:p w:rsidR="009C0598" w:rsidRDefault="009C059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C0598" w:rsidRDefault="009C0598" w:rsidP="009C0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0598" w:rsidRPr="00463624" w:rsidRDefault="009C0598" w:rsidP="0065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особенности преподавания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«Немецкий язык»</w:t>
            </w:r>
          </w:p>
        </w:tc>
        <w:tc>
          <w:tcPr>
            <w:tcW w:w="848" w:type="dxa"/>
          </w:tcPr>
          <w:p w:rsidR="007D4BF8" w:rsidRPr="00463624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7D4BF8" w:rsidRPr="00463624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:rsidR="007D4BF8" w:rsidRDefault="00463624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5D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="00A3615D">
              <w:rPr>
                <w:rFonts w:ascii="Times New Roman" w:hAnsi="Times New Roman" w:cs="Times New Roman"/>
                <w:sz w:val="24"/>
                <w:szCs w:val="28"/>
              </w:rPr>
              <w:t xml:space="preserve"> (немецкий)</w:t>
            </w:r>
            <w:r w:rsidRPr="00A3615D">
              <w:rPr>
                <w:rFonts w:ascii="Times New Roman" w:hAnsi="Times New Roman" w:cs="Times New Roman"/>
                <w:sz w:val="24"/>
                <w:szCs w:val="28"/>
              </w:rPr>
              <w:t>, второй иностранный язык</w:t>
            </w:r>
            <w:r w:rsidR="00A3615D">
              <w:rPr>
                <w:rFonts w:ascii="Times New Roman" w:hAnsi="Times New Roman" w:cs="Times New Roman"/>
                <w:sz w:val="24"/>
                <w:szCs w:val="28"/>
              </w:rPr>
              <w:t xml:space="preserve"> (английский)</w:t>
            </w:r>
          </w:p>
        </w:tc>
      </w:tr>
      <w:tr w:rsidR="00A3615D" w:rsidTr="007217B8">
        <w:tc>
          <w:tcPr>
            <w:tcW w:w="493" w:type="dxa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4" w:type="dxa"/>
          </w:tcPr>
          <w:p w:rsidR="00A3615D" w:rsidRPr="00463624" w:rsidRDefault="00A3615D" w:rsidP="0072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Шаталова Ольга Николаевна</w:t>
            </w:r>
          </w:p>
        </w:tc>
        <w:tc>
          <w:tcPr>
            <w:tcW w:w="1259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БГНИУ(</w:t>
            </w:r>
            <w:proofErr w:type="gramEnd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история и дополнительная специальность «Иностранный язык», учитель истории и иностранного языка (немецкий)</w:t>
            </w:r>
          </w:p>
        </w:tc>
        <w:tc>
          <w:tcPr>
            <w:tcW w:w="2118" w:type="dxa"/>
          </w:tcPr>
          <w:p w:rsidR="00A3615D" w:rsidRPr="009C0598" w:rsidRDefault="009C059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C0598" w:rsidRPr="009C0598" w:rsidRDefault="009C0598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0598" w:rsidRDefault="009C0598" w:rsidP="009C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особенности преподавания предмета «История»</w:t>
            </w:r>
          </w:p>
        </w:tc>
        <w:tc>
          <w:tcPr>
            <w:tcW w:w="848" w:type="dxa"/>
          </w:tcPr>
          <w:p w:rsidR="00A3615D" w:rsidRDefault="00953903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1" w:type="dxa"/>
          </w:tcPr>
          <w:p w:rsidR="00A3615D" w:rsidRDefault="00953903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5D">
              <w:rPr>
                <w:rFonts w:ascii="Times New Roman" w:hAnsi="Times New Roman" w:cs="Times New Roman"/>
                <w:sz w:val="24"/>
                <w:szCs w:val="28"/>
              </w:rPr>
              <w:t>Всеобщая история, история России</w:t>
            </w:r>
          </w:p>
        </w:tc>
      </w:tr>
      <w:tr w:rsidR="00A3615D" w:rsidTr="007217B8">
        <w:tc>
          <w:tcPr>
            <w:tcW w:w="493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A3615D" w:rsidRPr="00A3615D" w:rsidRDefault="00A3615D" w:rsidP="0072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Бандура Елена Ивановна</w:t>
            </w:r>
          </w:p>
        </w:tc>
        <w:tc>
          <w:tcPr>
            <w:tcW w:w="1259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КГПИ, Филология (русский язык и литература), учитель русского языка и литературы</w:t>
            </w:r>
          </w:p>
        </w:tc>
        <w:tc>
          <w:tcPr>
            <w:tcW w:w="2118" w:type="dxa"/>
          </w:tcPr>
          <w:p w:rsidR="00D36DC0" w:rsidRDefault="00D36DC0" w:rsidP="00721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A3615D" w:rsidRPr="00A3615D" w:rsidRDefault="00A3615D" w:rsidP="00D3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="00D36DC0">
              <w:rPr>
                <w:rFonts w:ascii="Times New Roman" w:eastAsia="Calibri" w:hAnsi="Times New Roman" w:cs="Times New Roman"/>
                <w:sz w:val="24"/>
                <w:szCs w:val="24"/>
              </w:rPr>
              <w:t>» Профессиональная деятельность в сфере основного и среднего общего образования, предмет «Обществознание»</w:t>
            </w:r>
          </w:p>
        </w:tc>
        <w:tc>
          <w:tcPr>
            <w:tcW w:w="848" w:type="dxa"/>
          </w:tcPr>
          <w:p w:rsidR="00A3615D" w:rsidRPr="00A3615D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A3615D" w:rsidRPr="00A3615D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3222FC" w:rsidTr="007217B8">
        <w:tc>
          <w:tcPr>
            <w:tcW w:w="493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Дрожжина Елена Михайловна</w:t>
            </w:r>
          </w:p>
        </w:tc>
        <w:tc>
          <w:tcPr>
            <w:tcW w:w="1259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КГПИ, учитель биологии в средней школе</w:t>
            </w:r>
          </w:p>
        </w:tc>
        <w:tc>
          <w:tcPr>
            <w:tcW w:w="2118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3615D" w:rsidRPr="00A3615D" w:rsidRDefault="00655FFE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«СПБ ЦДПО» Актуальные вопросы методики преподавания географии</w:t>
            </w:r>
          </w:p>
        </w:tc>
        <w:tc>
          <w:tcPr>
            <w:tcW w:w="848" w:type="dxa"/>
          </w:tcPr>
          <w:p w:rsidR="00A3615D" w:rsidRPr="00A3615D" w:rsidRDefault="00A3615D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A3615D" w:rsidRPr="00A3615D" w:rsidRDefault="00A3615D" w:rsidP="00953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A3615D" w:rsidRP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222FC" w:rsidTr="007217B8">
        <w:tc>
          <w:tcPr>
            <w:tcW w:w="493" w:type="dxa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24" w:type="dxa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Шатохина Елена Леонидовна</w:t>
            </w:r>
          </w:p>
        </w:tc>
        <w:tc>
          <w:tcPr>
            <w:tcW w:w="1259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A3615D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КГПУ, математика, учитель математики</w:t>
            </w:r>
          </w:p>
          <w:p w:rsidR="007217B8" w:rsidRDefault="007217B8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D36DC0" w:rsidRDefault="00D36DC0" w:rsidP="00D36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 «НИИДПО»</w:t>
            </w:r>
          </w:p>
          <w:p w:rsidR="00D36DC0" w:rsidRPr="003222FC" w:rsidRDefault="00D36DC0" w:rsidP="00D36D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обучения математики</w:t>
            </w:r>
          </w:p>
        </w:tc>
        <w:tc>
          <w:tcPr>
            <w:tcW w:w="848" w:type="dxa"/>
          </w:tcPr>
          <w:p w:rsidR="00A3615D" w:rsidRPr="003222FC" w:rsidRDefault="00A3615D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1" w:type="dxa"/>
          </w:tcPr>
          <w:p w:rsidR="00A3615D" w:rsidRPr="003222FC" w:rsidRDefault="00A3615D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28" w:type="dxa"/>
          </w:tcPr>
          <w:p w:rsidR="00A3615D" w:rsidRPr="003222FC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3222FC" w:rsidTr="007217B8">
        <w:tc>
          <w:tcPr>
            <w:tcW w:w="493" w:type="dxa"/>
          </w:tcPr>
          <w:p w:rsidR="00A3615D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1624" w:type="dxa"/>
          </w:tcPr>
          <w:p w:rsidR="00A3615D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Шатохина Елена Леонидовна</w:t>
            </w:r>
          </w:p>
        </w:tc>
        <w:tc>
          <w:tcPr>
            <w:tcW w:w="1259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A3615D" w:rsidRPr="00463624" w:rsidRDefault="00A3615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A3615D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КГПУ, математика, учитель математики</w:t>
            </w:r>
          </w:p>
        </w:tc>
        <w:tc>
          <w:tcPr>
            <w:tcW w:w="2118" w:type="dxa"/>
          </w:tcPr>
          <w:p w:rsidR="00D36DC0" w:rsidRDefault="00D36DC0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3615D" w:rsidRDefault="00D36DC0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«Бакалавр-магистр»</w:t>
            </w:r>
            <w:r w:rsidR="0032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обучения информатики</w:t>
            </w:r>
          </w:p>
        </w:tc>
        <w:tc>
          <w:tcPr>
            <w:tcW w:w="848" w:type="dxa"/>
          </w:tcPr>
          <w:p w:rsidR="00A3615D" w:rsidRPr="003222FC" w:rsidRDefault="003222FC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1" w:type="dxa"/>
          </w:tcPr>
          <w:p w:rsidR="00A3615D" w:rsidRPr="003222FC" w:rsidRDefault="006D354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28" w:type="dxa"/>
          </w:tcPr>
          <w:p w:rsidR="00A3615D" w:rsidRP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3222FC" w:rsidTr="007217B8">
        <w:tc>
          <w:tcPr>
            <w:tcW w:w="493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2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Бандура Елена Ивановна</w:t>
            </w:r>
          </w:p>
        </w:tc>
        <w:tc>
          <w:tcPr>
            <w:tcW w:w="1259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КГПИ, Филология (русский язык и литература), учитель русского языка и литературы</w:t>
            </w:r>
          </w:p>
        </w:tc>
        <w:tc>
          <w:tcPr>
            <w:tcW w:w="2118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655FFE" w:rsidRPr="00655FFE" w:rsidRDefault="00655FFE" w:rsidP="0065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6DC0" w:rsidRPr="003222FC" w:rsidRDefault="00D36DC0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Инновационные теоритические и методологические подходы к преподаванию предметной области ОДНКНР</w:t>
            </w:r>
          </w:p>
        </w:tc>
        <w:tc>
          <w:tcPr>
            <w:tcW w:w="848" w:type="dxa"/>
          </w:tcPr>
          <w:p w:rsidR="003222FC" w:rsidRPr="003222FC" w:rsidRDefault="003222F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1" w:type="dxa"/>
          </w:tcPr>
          <w:p w:rsidR="003222FC" w:rsidRPr="003222FC" w:rsidRDefault="003222F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28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1E">
              <w:rPr>
                <w:rFonts w:ascii="Times New Roman" w:eastAsia="Calibri" w:hAnsi="Times New Roman" w:cs="Times New Roman"/>
                <w:sz w:val="24"/>
                <w:szCs w:val="28"/>
              </w:rPr>
              <w:t>Основы духовно-нравственной культуры народов России</w:t>
            </w:r>
          </w:p>
        </w:tc>
      </w:tr>
      <w:tr w:rsidR="003222FC" w:rsidTr="007217B8">
        <w:tc>
          <w:tcPr>
            <w:tcW w:w="493" w:type="dxa"/>
          </w:tcPr>
          <w:p w:rsidR="003222FC" w:rsidRP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2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FC">
              <w:rPr>
                <w:rFonts w:ascii="Times New Roman" w:eastAsia="Calibri" w:hAnsi="Times New Roman" w:cs="Times New Roman"/>
                <w:sz w:val="24"/>
                <w:szCs w:val="24"/>
              </w:rPr>
              <w:t>Горбачев Михаил Викторович</w:t>
            </w:r>
          </w:p>
        </w:tc>
        <w:tc>
          <w:tcPr>
            <w:tcW w:w="1259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FC">
              <w:rPr>
                <w:rFonts w:ascii="Times New Roman" w:eastAsia="Calibri" w:hAnsi="Times New Roman" w:cs="Times New Roman"/>
                <w:sz w:val="24"/>
                <w:szCs w:val="24"/>
              </w:rPr>
              <w:t>КГУ, учитель математики и физики</w:t>
            </w:r>
          </w:p>
        </w:tc>
        <w:tc>
          <w:tcPr>
            <w:tcW w:w="2118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D36DC0" w:rsidRPr="009C0598" w:rsidRDefault="00D36DC0" w:rsidP="00D3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6DC0" w:rsidRPr="003222FC" w:rsidRDefault="00D36DC0" w:rsidP="00D36D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особенности преподавания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«Физика»</w:t>
            </w:r>
          </w:p>
        </w:tc>
        <w:tc>
          <w:tcPr>
            <w:tcW w:w="848" w:type="dxa"/>
          </w:tcPr>
          <w:p w:rsidR="003222FC" w:rsidRPr="003222FC" w:rsidRDefault="003222F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1" w:type="dxa"/>
          </w:tcPr>
          <w:p w:rsidR="003222FC" w:rsidRPr="003222FC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28" w:type="dxa"/>
          </w:tcPr>
          <w:p w:rsidR="003222FC" w:rsidRPr="00776D1E" w:rsidRDefault="003222FC" w:rsidP="007217B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</w:tr>
      <w:tr w:rsidR="003222FC" w:rsidTr="007217B8">
        <w:tc>
          <w:tcPr>
            <w:tcW w:w="493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2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Дрожжина Елена Михайловна</w:t>
            </w:r>
          </w:p>
        </w:tc>
        <w:tc>
          <w:tcPr>
            <w:tcW w:w="1259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3222FC" w:rsidRPr="00A3615D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КГПИ, учитель биологии в средней школе</w:t>
            </w:r>
          </w:p>
        </w:tc>
        <w:tc>
          <w:tcPr>
            <w:tcW w:w="2118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8B00B9" w:rsidRPr="009C0598" w:rsidRDefault="008B00B9" w:rsidP="008B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0B9" w:rsidRDefault="008B00B9" w:rsidP="008B00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и особенности преподавания </w:t>
            </w:r>
            <w:r w:rsidRPr="009C0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</w:t>
            </w:r>
          </w:p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8B00B9" w:rsidRPr="009C0598" w:rsidRDefault="008B00B9" w:rsidP="008B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ООО»ВНОЦ</w:t>
            </w:r>
            <w:proofErr w:type="gram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0B9" w:rsidRPr="003222FC" w:rsidRDefault="008B00B9" w:rsidP="008B00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598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и особенности преподавания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«Химия»</w:t>
            </w:r>
          </w:p>
        </w:tc>
        <w:tc>
          <w:tcPr>
            <w:tcW w:w="848" w:type="dxa"/>
          </w:tcPr>
          <w:p w:rsidR="003222FC" w:rsidRPr="003222FC" w:rsidRDefault="003222F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1" w:type="dxa"/>
          </w:tcPr>
          <w:p w:rsidR="003222FC" w:rsidRPr="003222FC" w:rsidRDefault="003222FC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28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t>Биология, химия</w:t>
            </w:r>
          </w:p>
        </w:tc>
      </w:tr>
      <w:tr w:rsidR="003222FC" w:rsidTr="007217B8">
        <w:tc>
          <w:tcPr>
            <w:tcW w:w="493" w:type="dxa"/>
          </w:tcPr>
          <w:p w:rsidR="003222FC" w:rsidRDefault="003222FC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1624" w:type="dxa"/>
          </w:tcPr>
          <w:p w:rsidR="003222FC" w:rsidRDefault="00F8326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Шатохина Елена Леонидовна</w:t>
            </w:r>
          </w:p>
        </w:tc>
        <w:tc>
          <w:tcPr>
            <w:tcW w:w="1259" w:type="dxa"/>
          </w:tcPr>
          <w:p w:rsidR="003222FC" w:rsidRPr="00463624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3222FC" w:rsidRPr="00463624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3222FC" w:rsidRPr="00463624" w:rsidRDefault="003222FC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3222FC" w:rsidRDefault="00F8326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КГПУ, математика, учитель математики</w:t>
            </w:r>
          </w:p>
        </w:tc>
        <w:tc>
          <w:tcPr>
            <w:tcW w:w="2118" w:type="dxa"/>
          </w:tcPr>
          <w:p w:rsidR="00F8326D" w:rsidRDefault="00F8326D" w:rsidP="007217B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36DC0" w:rsidRDefault="00D36DC0" w:rsidP="00D36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22FC" w:rsidRPr="00D36DC0" w:rsidRDefault="00D36DC0" w:rsidP="00D36DC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 к организации учебной деятельности и методики преподавания предмета</w:t>
            </w:r>
            <w:r w:rsidR="00655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«Изобразительное искусство»</w:t>
            </w:r>
          </w:p>
        </w:tc>
        <w:tc>
          <w:tcPr>
            <w:tcW w:w="848" w:type="dxa"/>
          </w:tcPr>
          <w:p w:rsidR="003222FC" w:rsidRPr="00F8326D" w:rsidRDefault="00F8326D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1" w:type="dxa"/>
          </w:tcPr>
          <w:p w:rsidR="003222FC" w:rsidRPr="00F8326D" w:rsidRDefault="00F8326D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28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</w:p>
        </w:tc>
      </w:tr>
      <w:tr w:rsidR="00F8326D" w:rsidTr="007217B8">
        <w:tc>
          <w:tcPr>
            <w:tcW w:w="493" w:type="dxa"/>
          </w:tcPr>
          <w:p w:rsidR="00F8326D" w:rsidRDefault="00F8326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24" w:type="dxa"/>
          </w:tcPr>
          <w:p w:rsidR="00F8326D" w:rsidRPr="00A3615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Бандура Елена Ивановна</w:t>
            </w:r>
          </w:p>
        </w:tc>
        <w:tc>
          <w:tcPr>
            <w:tcW w:w="1259" w:type="dxa"/>
          </w:tcPr>
          <w:p w:rsidR="00F8326D" w:rsidRPr="00A3615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F8326D" w:rsidRPr="00A3615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F8326D" w:rsidRPr="00A3615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F8326D" w:rsidRPr="00A3615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hAnsi="Times New Roman" w:cs="Times New Roman"/>
                <w:sz w:val="24"/>
                <w:szCs w:val="24"/>
              </w:rPr>
              <w:t>КГПИ, Филология (русский язык и литература), учитель русского языка и литературы</w:t>
            </w:r>
          </w:p>
        </w:tc>
        <w:tc>
          <w:tcPr>
            <w:tcW w:w="2118" w:type="dxa"/>
          </w:tcPr>
          <w:p w:rsidR="00F8326D" w:rsidRDefault="00F8326D" w:rsidP="007217B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36DC0" w:rsidRDefault="00D36DC0" w:rsidP="00D36D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326D" w:rsidRPr="007217B8" w:rsidRDefault="00D36DC0" w:rsidP="00D36DC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Инновационные подходы к организации учебной деятельности и методики преподавания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 «Технология»</w:t>
            </w:r>
          </w:p>
        </w:tc>
        <w:tc>
          <w:tcPr>
            <w:tcW w:w="848" w:type="dxa"/>
          </w:tcPr>
          <w:p w:rsidR="00F8326D" w:rsidRDefault="00F8326D" w:rsidP="0095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1" w:type="dxa"/>
          </w:tcPr>
          <w:p w:rsidR="00F8326D" w:rsidRDefault="00953903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28" w:type="dxa"/>
          </w:tcPr>
          <w:p w:rsidR="00F8326D" w:rsidRDefault="00F8326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3222FC" w:rsidTr="007217B8">
        <w:tc>
          <w:tcPr>
            <w:tcW w:w="493" w:type="dxa"/>
          </w:tcPr>
          <w:p w:rsidR="003222FC" w:rsidRDefault="00F8326D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1624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Евтеев Евгений Иванович</w:t>
            </w:r>
          </w:p>
        </w:tc>
        <w:tc>
          <w:tcPr>
            <w:tcW w:w="1259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1305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26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504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  <w:gridSpan w:val="2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4"/>
              </w:rPr>
              <w:t>БГПИ, учитель физической культуры и звание учитель средней школы</w:t>
            </w:r>
          </w:p>
        </w:tc>
        <w:tc>
          <w:tcPr>
            <w:tcW w:w="2118" w:type="dxa"/>
          </w:tcPr>
          <w:p w:rsidR="003222FC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9C0598" w:rsidRDefault="009C0598" w:rsidP="00721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A361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0598" w:rsidRPr="00F8326D" w:rsidRDefault="009C0598" w:rsidP="009C05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 к организации учебной деятельности и методики преподавания предмета «Физическая культура»</w:t>
            </w:r>
          </w:p>
        </w:tc>
        <w:tc>
          <w:tcPr>
            <w:tcW w:w="848" w:type="dxa"/>
          </w:tcPr>
          <w:p w:rsidR="003222FC" w:rsidRPr="00F8326D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1" w:type="dxa"/>
          </w:tcPr>
          <w:p w:rsidR="003222FC" w:rsidRPr="00F8326D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28" w:type="dxa"/>
          </w:tcPr>
          <w:p w:rsidR="003222FC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</w:tr>
      <w:tr w:rsidR="00F8326D" w:rsidTr="007217B8">
        <w:trPr>
          <w:trHeight w:val="1676"/>
        </w:trPr>
        <w:tc>
          <w:tcPr>
            <w:tcW w:w="493" w:type="dxa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Евтеева Татьяна Владимировна</w:t>
            </w:r>
          </w:p>
        </w:tc>
        <w:tc>
          <w:tcPr>
            <w:tcW w:w="1259" w:type="dxa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F8326D" w:rsidRPr="00463624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КГПИ, русский язык и литература, учитель русского языка и литературы</w:t>
            </w:r>
          </w:p>
        </w:tc>
        <w:tc>
          <w:tcPr>
            <w:tcW w:w="2118" w:type="dxa"/>
          </w:tcPr>
          <w:p w:rsidR="00EB4BB6" w:rsidRDefault="00EB4BB6" w:rsidP="00721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55FFE" w:rsidRPr="008B00B9" w:rsidRDefault="00655FFE" w:rsidP="00655F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326D" w:rsidRPr="007217B8" w:rsidRDefault="00655FFE" w:rsidP="00721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образовательного процесса по предмету ОБЖ</w:t>
            </w:r>
          </w:p>
        </w:tc>
        <w:tc>
          <w:tcPr>
            <w:tcW w:w="848" w:type="dxa"/>
          </w:tcPr>
          <w:p w:rsidR="00F8326D" w:rsidRPr="00F8326D" w:rsidRDefault="00953903" w:rsidP="005810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21" w:type="dxa"/>
          </w:tcPr>
          <w:p w:rsidR="00F8326D" w:rsidRPr="00F8326D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28" w:type="dxa"/>
          </w:tcPr>
          <w:p w:rsidR="00F8326D" w:rsidRPr="00F8326D" w:rsidRDefault="00F8326D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326D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</w:tr>
      <w:tr w:rsidR="00EB4BB6" w:rsidTr="007217B8">
        <w:tc>
          <w:tcPr>
            <w:tcW w:w="14503" w:type="dxa"/>
            <w:gridSpan w:val="11"/>
          </w:tcPr>
          <w:p w:rsidR="00EB4BB6" w:rsidRDefault="00EB4BB6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Вид  реализуемой</w:t>
            </w:r>
            <w:proofErr w:type="gramEnd"/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образовательной программы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начальное</w:t>
            </w:r>
            <w:r w:rsidRPr="007D4BF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общее образование</w:t>
            </w:r>
          </w:p>
        </w:tc>
      </w:tr>
      <w:tr w:rsidR="00EB4BB6" w:rsidTr="007217B8">
        <w:tc>
          <w:tcPr>
            <w:tcW w:w="493" w:type="dxa"/>
          </w:tcPr>
          <w:p w:rsidR="00EB4BB6" w:rsidRPr="007217B8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24" w:type="dxa"/>
          </w:tcPr>
          <w:p w:rsidR="00EB4BB6" w:rsidRDefault="00EB4BB6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Лидия Кузьминична</w:t>
            </w:r>
          </w:p>
        </w:tc>
        <w:tc>
          <w:tcPr>
            <w:tcW w:w="1259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EB4BB6" w:rsidRDefault="00EB4BB6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КГПИ, учитель начальных классов</w:t>
            </w:r>
          </w:p>
        </w:tc>
        <w:tc>
          <w:tcPr>
            <w:tcW w:w="2324" w:type="dxa"/>
            <w:gridSpan w:val="2"/>
          </w:tcPr>
          <w:p w:rsidR="00EB4BB6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BB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8B00B9" w:rsidRPr="008B00B9" w:rsidRDefault="008B00B9" w:rsidP="008B0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00B9" w:rsidRDefault="008B00B9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B9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образования в рамках реализации ФГОС НОО</w:t>
            </w:r>
          </w:p>
        </w:tc>
        <w:tc>
          <w:tcPr>
            <w:tcW w:w="848" w:type="dxa"/>
          </w:tcPr>
          <w:p w:rsidR="00EB4BB6" w:rsidRPr="007217B8" w:rsidRDefault="007217B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1" w:type="dxa"/>
          </w:tcPr>
          <w:p w:rsidR="00EB4BB6" w:rsidRPr="007217B8" w:rsidRDefault="007217B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28" w:type="dxa"/>
          </w:tcPr>
          <w:p w:rsidR="00EB4BB6" w:rsidRPr="007217B8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217B8" w:rsidRPr="007217B8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</w:tr>
      <w:tr w:rsidR="00EB4BB6" w:rsidTr="007217B8">
        <w:tc>
          <w:tcPr>
            <w:tcW w:w="493" w:type="dxa"/>
          </w:tcPr>
          <w:p w:rsidR="00EB4BB6" w:rsidRPr="007217B8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24" w:type="dxa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Ланина Екатерина Николаевна</w:t>
            </w:r>
          </w:p>
        </w:tc>
        <w:tc>
          <w:tcPr>
            <w:tcW w:w="1259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КГПИ, учитель начальных классов</w:t>
            </w:r>
          </w:p>
        </w:tc>
        <w:tc>
          <w:tcPr>
            <w:tcW w:w="2324" w:type="dxa"/>
            <w:gridSpan w:val="2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BB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8B00B9" w:rsidRPr="008B00B9" w:rsidRDefault="008B00B9" w:rsidP="008B0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00B9" w:rsidRDefault="008B00B9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B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B00B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в рамках реализации ФГОС НОО</w:t>
            </w:r>
          </w:p>
        </w:tc>
        <w:tc>
          <w:tcPr>
            <w:tcW w:w="848" w:type="dxa"/>
          </w:tcPr>
          <w:p w:rsidR="00EB4BB6" w:rsidRPr="007217B8" w:rsidRDefault="007217B8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1" w:type="dxa"/>
          </w:tcPr>
          <w:p w:rsidR="00EB4BB6" w:rsidRPr="007217B8" w:rsidRDefault="007217B8" w:rsidP="006D3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7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54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828" w:type="dxa"/>
          </w:tcPr>
          <w:p w:rsidR="00EB4BB6" w:rsidRPr="007217B8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  <w:r w:rsidR="007217B8" w:rsidRPr="007217B8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</w:tc>
      </w:tr>
      <w:tr w:rsidR="00EB4BB6" w:rsidTr="007217B8">
        <w:tc>
          <w:tcPr>
            <w:tcW w:w="493" w:type="dxa"/>
          </w:tcPr>
          <w:p w:rsidR="00EB4BB6" w:rsidRPr="007217B8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24" w:type="dxa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Людмила Валентиновна</w:t>
            </w:r>
          </w:p>
        </w:tc>
        <w:tc>
          <w:tcPr>
            <w:tcW w:w="1259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305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4" w:type="dxa"/>
          </w:tcPr>
          <w:p w:rsidR="00EB4BB6" w:rsidRPr="00463624" w:rsidRDefault="00EB4BB6" w:rsidP="0072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КГПУ, учитель начальных классов, учитель русского языка и литературы</w:t>
            </w:r>
          </w:p>
        </w:tc>
        <w:tc>
          <w:tcPr>
            <w:tcW w:w="2324" w:type="dxa"/>
            <w:gridSpan w:val="2"/>
          </w:tcPr>
          <w:p w:rsidR="00EB4BB6" w:rsidRDefault="007217B8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BB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8B00B9" w:rsidRPr="008B00B9" w:rsidRDefault="008B00B9" w:rsidP="008B0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СОТех</w:t>
            </w:r>
            <w:proofErr w:type="spellEnd"/>
            <w:r w:rsidRPr="008B00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00B9" w:rsidRDefault="008B00B9" w:rsidP="008B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B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8B00B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в рамках реализации ФГОС НОО</w:t>
            </w:r>
          </w:p>
        </w:tc>
        <w:tc>
          <w:tcPr>
            <w:tcW w:w="848" w:type="dxa"/>
          </w:tcPr>
          <w:p w:rsidR="00EB4BB6" w:rsidRPr="007217B8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1" w:type="dxa"/>
          </w:tcPr>
          <w:p w:rsidR="00EB4BB6" w:rsidRPr="007217B8" w:rsidRDefault="00054038" w:rsidP="009539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539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28" w:type="dxa"/>
          </w:tcPr>
          <w:p w:rsidR="00EB4BB6" w:rsidRPr="007217B8" w:rsidRDefault="00953903" w:rsidP="007217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217B8" w:rsidRPr="007217B8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</w:tr>
    </w:tbl>
    <w:p w:rsidR="007A3DA7" w:rsidRDefault="007A3DA7" w:rsidP="00721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7B8" w:rsidRPr="007A3DA7" w:rsidRDefault="00960CCF" w:rsidP="00960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FD290B" wp14:editId="0C1C6FB4">
            <wp:extent cx="42291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7B8" w:rsidRPr="007A3DA7" w:rsidSect="00655FFE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A7"/>
    <w:rsid w:val="00054038"/>
    <w:rsid w:val="0021614D"/>
    <w:rsid w:val="003222FC"/>
    <w:rsid w:val="00463624"/>
    <w:rsid w:val="005810D3"/>
    <w:rsid w:val="00655FFE"/>
    <w:rsid w:val="006D354C"/>
    <w:rsid w:val="007217B8"/>
    <w:rsid w:val="007A3DA7"/>
    <w:rsid w:val="007D4BF8"/>
    <w:rsid w:val="008B00B9"/>
    <w:rsid w:val="00953903"/>
    <w:rsid w:val="00960CCF"/>
    <w:rsid w:val="009C0598"/>
    <w:rsid w:val="00A3615D"/>
    <w:rsid w:val="00AD0267"/>
    <w:rsid w:val="00CD7177"/>
    <w:rsid w:val="00D36DC0"/>
    <w:rsid w:val="00EB4BB6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95F3-6B87-476D-BE7A-192DD69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</cp:lastModifiedBy>
  <cp:revision>17</cp:revision>
  <cp:lastPrinted>2021-04-05T06:09:00Z</cp:lastPrinted>
  <dcterms:created xsi:type="dcterms:W3CDTF">2021-04-04T12:12:00Z</dcterms:created>
  <dcterms:modified xsi:type="dcterms:W3CDTF">2023-11-02T09:19:00Z</dcterms:modified>
</cp:coreProperties>
</file>