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CE" w:rsidRDefault="00C330CE" w:rsidP="00C330CE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Протокол №5</w:t>
      </w:r>
    </w:p>
    <w:p w:rsidR="00C330CE" w:rsidRDefault="00C330CE" w:rsidP="00C330CE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Заседание профкома </w:t>
      </w:r>
      <w:proofErr w:type="spellStart"/>
      <w:r>
        <w:rPr>
          <w:rFonts w:ascii="Times New Roman" w:hAnsi="Times New Roman"/>
          <w:b/>
          <w:sz w:val="28"/>
        </w:rPr>
        <w:t>Кривицко-Будская</w:t>
      </w:r>
      <w:proofErr w:type="spellEnd"/>
      <w:r>
        <w:rPr>
          <w:rFonts w:ascii="Times New Roman" w:hAnsi="Times New Roman"/>
          <w:b/>
          <w:sz w:val="28"/>
        </w:rPr>
        <w:t xml:space="preserve"> ООШ</w:t>
      </w:r>
    </w:p>
    <w:p w:rsidR="00C330CE" w:rsidRDefault="00C330CE" w:rsidP="00C330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bCs/>
          <w:sz w:val="28"/>
          <w:szCs w:val="28"/>
        </w:rPr>
        <w:t xml:space="preserve">25 апреля 2023г.                                                  </w:t>
      </w:r>
    </w:p>
    <w:p w:rsidR="00C330CE" w:rsidRDefault="00C330CE" w:rsidP="00C330C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Избрано в состав профкома -5чел.</w:t>
      </w:r>
    </w:p>
    <w:p w:rsidR="00C330CE" w:rsidRDefault="00C330CE" w:rsidP="00C330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Присутствовали на заседании  - 5 чел.</w:t>
      </w:r>
      <w:r>
        <w:rPr>
          <w:rFonts w:ascii="Times New Roman" w:hAnsi="Times New Roman"/>
          <w:i/>
          <w:sz w:val="28"/>
        </w:rPr>
        <w:t xml:space="preserve"> </w:t>
      </w:r>
    </w:p>
    <w:p w:rsidR="00272449" w:rsidRPr="00C330CE" w:rsidRDefault="00C330CE" w:rsidP="00C330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Повестка дня. </w:t>
      </w:r>
    </w:p>
    <w:p w:rsidR="00272449" w:rsidRPr="00C330CE" w:rsidRDefault="00272449" w:rsidP="00C330CE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30CE">
        <w:rPr>
          <w:rFonts w:ascii="Times New Roman" w:hAnsi="Times New Roman" w:cs="Times New Roman"/>
          <w:b/>
          <w:sz w:val="28"/>
          <w:szCs w:val="28"/>
        </w:rPr>
        <w:t>О согласовании проекта приказа по выплатам стимулирующего характера по премиальным выплатам работникам школы за стаж за апрель</w:t>
      </w:r>
      <w:proofErr w:type="gramEnd"/>
      <w:r w:rsidRPr="00C330CE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272449" w:rsidRPr="00C330CE" w:rsidRDefault="00272449" w:rsidP="00C330CE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0CE">
        <w:rPr>
          <w:rFonts w:ascii="Times New Roman" w:hAnsi="Times New Roman" w:cs="Times New Roman"/>
          <w:b/>
          <w:sz w:val="28"/>
          <w:szCs w:val="28"/>
        </w:rPr>
        <w:t xml:space="preserve">О согласовании проекта приказа по выплатам стимулирующего характера за интенсивность и высокие результаты работы </w:t>
      </w:r>
    </w:p>
    <w:p w:rsidR="00272449" w:rsidRDefault="00272449" w:rsidP="00272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работникам школы за апрель</w:t>
      </w:r>
      <w:r w:rsidRPr="00154450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272449" w:rsidRDefault="00272449" w:rsidP="00272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0CE" w:rsidRDefault="00C330CE" w:rsidP="00C330C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Протокол №6</w:t>
      </w:r>
    </w:p>
    <w:p w:rsidR="00C330CE" w:rsidRDefault="00C330CE" w:rsidP="00C330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Заседание профкома </w:t>
      </w:r>
      <w:proofErr w:type="spellStart"/>
      <w:r>
        <w:rPr>
          <w:rFonts w:ascii="Times New Roman" w:hAnsi="Times New Roman"/>
          <w:b/>
          <w:sz w:val="28"/>
        </w:rPr>
        <w:t>Кривицко-Будская</w:t>
      </w:r>
      <w:proofErr w:type="spellEnd"/>
      <w:r>
        <w:rPr>
          <w:rFonts w:ascii="Times New Roman" w:hAnsi="Times New Roman"/>
          <w:b/>
          <w:sz w:val="28"/>
        </w:rPr>
        <w:t xml:space="preserve"> ООШ</w:t>
      </w:r>
    </w:p>
    <w:p w:rsidR="00C330CE" w:rsidRDefault="00C330CE" w:rsidP="00C330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bCs/>
          <w:sz w:val="28"/>
          <w:szCs w:val="28"/>
        </w:rPr>
        <w:t xml:space="preserve">24 мая  2023г.                                                                                                  </w:t>
      </w:r>
    </w:p>
    <w:p w:rsidR="00C330CE" w:rsidRDefault="00C330CE" w:rsidP="00C330C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Избрано в состав профкома -5чел.</w:t>
      </w:r>
    </w:p>
    <w:p w:rsidR="00272449" w:rsidRPr="00C330CE" w:rsidRDefault="00C330CE" w:rsidP="00C330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Присутствовали на заседании  - 5 чел.</w:t>
      </w:r>
      <w:r>
        <w:rPr>
          <w:rFonts w:ascii="Times New Roman" w:hAnsi="Times New Roman"/>
          <w:i/>
          <w:sz w:val="28"/>
        </w:rPr>
        <w:t xml:space="preserve"> </w:t>
      </w:r>
    </w:p>
    <w:p w:rsidR="00272449" w:rsidRDefault="00C330CE" w:rsidP="00C33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72449" w:rsidRPr="00154450">
        <w:rPr>
          <w:rFonts w:ascii="Times New Roman" w:hAnsi="Times New Roman" w:cs="Times New Roman"/>
          <w:b/>
          <w:sz w:val="28"/>
          <w:szCs w:val="28"/>
        </w:rPr>
        <w:t>О согласовании проекта приказа по выплатам сти</w:t>
      </w:r>
      <w:r w:rsidR="00272449">
        <w:rPr>
          <w:rFonts w:ascii="Times New Roman" w:hAnsi="Times New Roman" w:cs="Times New Roman"/>
          <w:b/>
          <w:sz w:val="28"/>
          <w:szCs w:val="28"/>
        </w:rPr>
        <w:t xml:space="preserve">мулирующего характера по премиальным выплатам работникам школы за стаж за май </w:t>
      </w:r>
      <w:r w:rsidR="00272449" w:rsidRPr="00154450">
        <w:rPr>
          <w:rFonts w:ascii="Times New Roman" w:hAnsi="Times New Roman" w:cs="Times New Roman"/>
          <w:b/>
          <w:sz w:val="28"/>
          <w:szCs w:val="28"/>
        </w:rPr>
        <w:t>2023 года</w:t>
      </w:r>
    </w:p>
    <w:p w:rsidR="00272449" w:rsidRPr="00154450" w:rsidRDefault="00272449" w:rsidP="00C33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2449" w:rsidRPr="00C330CE" w:rsidRDefault="00C330CE" w:rsidP="00C330CE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72449" w:rsidRPr="00C330CE">
        <w:rPr>
          <w:rFonts w:ascii="Times New Roman" w:hAnsi="Times New Roman" w:cs="Times New Roman"/>
          <w:b/>
          <w:sz w:val="28"/>
          <w:szCs w:val="28"/>
        </w:rPr>
        <w:t xml:space="preserve">О согласовании проекта приказа по выплатам стимулирующего характера за интенсивность и высокие результаты работы </w:t>
      </w:r>
    </w:p>
    <w:p w:rsidR="00272449" w:rsidRPr="00154450" w:rsidRDefault="00272449" w:rsidP="00C33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работникам школы за май</w:t>
      </w:r>
      <w:r w:rsidRPr="00154450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C330CE" w:rsidRDefault="00C330CE" w:rsidP="0027244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</w:pPr>
    </w:p>
    <w:p w:rsidR="00C330CE" w:rsidRDefault="00C330CE" w:rsidP="00C330C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Протокол №7</w:t>
      </w:r>
    </w:p>
    <w:p w:rsidR="00C330CE" w:rsidRDefault="00C330CE" w:rsidP="00C330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Заседание профкома </w:t>
      </w:r>
      <w:proofErr w:type="spellStart"/>
      <w:r>
        <w:rPr>
          <w:rFonts w:ascii="Times New Roman" w:hAnsi="Times New Roman"/>
          <w:b/>
          <w:sz w:val="28"/>
        </w:rPr>
        <w:t>Кривицко-Будская</w:t>
      </w:r>
      <w:proofErr w:type="spellEnd"/>
      <w:r>
        <w:rPr>
          <w:rFonts w:ascii="Times New Roman" w:hAnsi="Times New Roman"/>
          <w:b/>
          <w:sz w:val="28"/>
        </w:rPr>
        <w:t xml:space="preserve"> ООШ</w:t>
      </w:r>
    </w:p>
    <w:p w:rsidR="00C330CE" w:rsidRDefault="00C330CE" w:rsidP="00C330CE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bCs/>
          <w:sz w:val="28"/>
          <w:szCs w:val="28"/>
        </w:rPr>
        <w:t xml:space="preserve">                                                     24 июнь  2023г.                                                                                           </w:t>
      </w:r>
    </w:p>
    <w:p w:rsidR="00C330CE" w:rsidRDefault="00C330CE" w:rsidP="00C330C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Избрано в состав профкома -5чел.</w:t>
      </w:r>
    </w:p>
    <w:p w:rsidR="00C330CE" w:rsidRPr="00C330CE" w:rsidRDefault="00C330CE" w:rsidP="00C330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Присутствовали на заседании  - 5 чел.</w:t>
      </w:r>
      <w:r>
        <w:rPr>
          <w:rFonts w:ascii="Times New Roman" w:hAnsi="Times New Roman"/>
          <w:i/>
          <w:sz w:val="28"/>
        </w:rPr>
        <w:t xml:space="preserve"> </w:t>
      </w:r>
    </w:p>
    <w:p w:rsidR="00272449" w:rsidRPr="0087013A" w:rsidRDefault="00272449" w:rsidP="00C330CE">
      <w:pPr>
        <w:autoSpaceDE w:val="0"/>
        <w:autoSpaceDN w:val="0"/>
        <w:adjustRightInd w:val="0"/>
        <w:spacing w:after="0"/>
        <w:rPr>
          <w:bCs/>
          <w:sz w:val="28"/>
          <w:szCs w:val="28"/>
        </w:rPr>
      </w:pPr>
    </w:p>
    <w:p w:rsidR="00272449" w:rsidRPr="00C330CE" w:rsidRDefault="00272449" w:rsidP="00C330C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30CE">
        <w:rPr>
          <w:rFonts w:ascii="Times New Roman" w:hAnsi="Times New Roman" w:cs="Times New Roman"/>
          <w:b/>
          <w:sz w:val="28"/>
          <w:szCs w:val="28"/>
        </w:rPr>
        <w:t>О согласовании проекта приказа по выплатам стимулирующего характера по премиальным выплатам работникам школы за стаж за июнь</w:t>
      </w:r>
      <w:proofErr w:type="gramEnd"/>
      <w:r w:rsidRPr="00C330CE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272449" w:rsidRPr="00C330CE" w:rsidRDefault="00272449" w:rsidP="00C330C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30CE">
        <w:rPr>
          <w:rFonts w:ascii="Times New Roman" w:hAnsi="Times New Roman" w:cs="Times New Roman"/>
          <w:b/>
          <w:sz w:val="28"/>
          <w:szCs w:val="28"/>
        </w:rPr>
        <w:t xml:space="preserve">О согласовании проекта приказа по выплатам стимулирующего характера за интенсивность и высокие результаты работы </w:t>
      </w:r>
    </w:p>
    <w:p w:rsidR="00272449" w:rsidRPr="00154450" w:rsidRDefault="00272449" w:rsidP="00C33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работникам школы за июнь</w:t>
      </w:r>
      <w:r w:rsidRPr="00154450">
        <w:rPr>
          <w:rFonts w:ascii="Times New Roman" w:hAnsi="Times New Roman" w:cs="Times New Roman"/>
          <w:b/>
          <w:sz w:val="28"/>
          <w:szCs w:val="28"/>
        </w:rPr>
        <w:t>2023 года</w:t>
      </w:r>
    </w:p>
    <w:p w:rsidR="00272449" w:rsidRDefault="00272449" w:rsidP="00C33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0CE" w:rsidRDefault="00C330CE" w:rsidP="00C33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0CE" w:rsidRDefault="00C330CE" w:rsidP="00C33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0CE" w:rsidRPr="00154450" w:rsidRDefault="00C330CE" w:rsidP="00C33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0CE" w:rsidRDefault="00C330CE" w:rsidP="00272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                                                 </w:t>
      </w:r>
    </w:p>
    <w:p w:rsidR="00C330CE" w:rsidRDefault="00C330CE" w:rsidP="00C330CE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Протокол №8</w:t>
      </w:r>
    </w:p>
    <w:p w:rsidR="00C330CE" w:rsidRDefault="00C330CE" w:rsidP="00C330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Заседание профкома </w:t>
      </w:r>
      <w:proofErr w:type="spellStart"/>
      <w:r>
        <w:rPr>
          <w:rFonts w:ascii="Times New Roman" w:hAnsi="Times New Roman"/>
          <w:b/>
          <w:sz w:val="28"/>
        </w:rPr>
        <w:t>Кривицко-Будская</w:t>
      </w:r>
      <w:proofErr w:type="spellEnd"/>
      <w:r>
        <w:rPr>
          <w:rFonts w:ascii="Times New Roman" w:hAnsi="Times New Roman"/>
          <w:b/>
          <w:sz w:val="28"/>
        </w:rPr>
        <w:t xml:space="preserve"> ООШ</w:t>
      </w:r>
    </w:p>
    <w:p w:rsidR="00C330CE" w:rsidRDefault="00C330CE" w:rsidP="00C330CE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bCs/>
          <w:sz w:val="28"/>
          <w:szCs w:val="28"/>
        </w:rPr>
        <w:t xml:space="preserve">                                                       28 августа  2023г.                                                                                                                                      </w:t>
      </w:r>
    </w:p>
    <w:p w:rsidR="00C330CE" w:rsidRDefault="00C330CE" w:rsidP="00C330C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Избрано в состав профкома -5чел.</w:t>
      </w:r>
    </w:p>
    <w:p w:rsidR="00272449" w:rsidRPr="00C330CE" w:rsidRDefault="00C330CE" w:rsidP="00C330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Присутствовали на заседании  - 5 чел.</w:t>
      </w:r>
      <w:r>
        <w:rPr>
          <w:rFonts w:ascii="Times New Roman" w:hAnsi="Times New Roman"/>
          <w:i/>
          <w:sz w:val="28"/>
        </w:rPr>
        <w:t xml:space="preserve"> </w:t>
      </w:r>
    </w:p>
    <w:p w:rsidR="00272449" w:rsidRPr="00C330CE" w:rsidRDefault="00272449" w:rsidP="00272449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330CE">
        <w:rPr>
          <w:rFonts w:ascii="Times New Roman" w:hAnsi="Times New Roman"/>
          <w:b/>
          <w:sz w:val="28"/>
          <w:szCs w:val="28"/>
        </w:rPr>
        <w:t>О согласовании учебного расписания</w:t>
      </w:r>
    </w:p>
    <w:p w:rsidR="00272449" w:rsidRPr="00C330CE" w:rsidRDefault="00272449" w:rsidP="00272449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330CE">
        <w:rPr>
          <w:rFonts w:ascii="Times New Roman" w:hAnsi="Times New Roman"/>
          <w:b/>
          <w:sz w:val="28"/>
          <w:szCs w:val="28"/>
        </w:rPr>
        <w:t>О согласовании педагогической нагрузки на 2023-2024 учебный год</w:t>
      </w:r>
    </w:p>
    <w:p w:rsidR="00C330CE" w:rsidRDefault="00C330CE" w:rsidP="00C330CE">
      <w:pPr>
        <w:pStyle w:val="a5"/>
        <w:spacing w:line="240" w:lineRule="auto"/>
        <w:rPr>
          <w:rFonts w:ascii="Times New Roman" w:hAnsi="Times New Roman"/>
          <w:b/>
          <w:sz w:val="28"/>
        </w:rPr>
      </w:pPr>
    </w:p>
    <w:p w:rsidR="00C330CE" w:rsidRDefault="00C330CE" w:rsidP="00C330CE">
      <w:pPr>
        <w:pStyle w:val="a5"/>
        <w:spacing w:line="240" w:lineRule="auto"/>
        <w:rPr>
          <w:rFonts w:ascii="Times New Roman" w:hAnsi="Times New Roman"/>
          <w:b/>
          <w:sz w:val="28"/>
        </w:rPr>
      </w:pPr>
    </w:p>
    <w:p w:rsidR="00C330CE" w:rsidRPr="00C330CE" w:rsidRDefault="00C330CE" w:rsidP="00C330CE">
      <w:pPr>
        <w:pStyle w:val="a5"/>
        <w:spacing w:line="240" w:lineRule="auto"/>
        <w:jc w:val="center"/>
        <w:rPr>
          <w:rFonts w:ascii="Times New Roman" w:hAnsi="Times New Roman"/>
          <w:sz w:val="28"/>
        </w:rPr>
      </w:pPr>
      <w:r w:rsidRPr="00C330CE">
        <w:rPr>
          <w:rFonts w:ascii="Times New Roman" w:hAnsi="Times New Roman"/>
          <w:b/>
          <w:sz w:val="28"/>
        </w:rPr>
        <w:t>Протокол №</w:t>
      </w:r>
      <w:r>
        <w:rPr>
          <w:rFonts w:ascii="Times New Roman" w:hAnsi="Times New Roman"/>
          <w:b/>
          <w:sz w:val="28"/>
        </w:rPr>
        <w:t>9</w:t>
      </w:r>
    </w:p>
    <w:p w:rsidR="00C330CE" w:rsidRPr="00C330CE" w:rsidRDefault="00C330CE" w:rsidP="00C330CE">
      <w:pPr>
        <w:pStyle w:val="a5"/>
        <w:spacing w:line="240" w:lineRule="auto"/>
        <w:rPr>
          <w:rFonts w:ascii="Times New Roman" w:hAnsi="Times New Roman"/>
          <w:b/>
          <w:sz w:val="28"/>
        </w:rPr>
      </w:pPr>
      <w:r w:rsidRPr="00C330CE">
        <w:rPr>
          <w:rFonts w:ascii="Times New Roman" w:hAnsi="Times New Roman"/>
          <w:b/>
          <w:sz w:val="28"/>
        </w:rPr>
        <w:t xml:space="preserve"> Заседание профкома </w:t>
      </w:r>
      <w:proofErr w:type="spellStart"/>
      <w:r w:rsidRPr="00C330CE">
        <w:rPr>
          <w:rFonts w:ascii="Times New Roman" w:hAnsi="Times New Roman"/>
          <w:b/>
          <w:sz w:val="28"/>
        </w:rPr>
        <w:t>Кривицко-Будская</w:t>
      </w:r>
      <w:proofErr w:type="spellEnd"/>
      <w:r w:rsidRPr="00C330CE">
        <w:rPr>
          <w:rFonts w:ascii="Times New Roman" w:hAnsi="Times New Roman"/>
          <w:b/>
          <w:sz w:val="28"/>
        </w:rPr>
        <w:t xml:space="preserve"> ООШ</w:t>
      </w:r>
    </w:p>
    <w:p w:rsidR="00C330CE" w:rsidRPr="00C330CE" w:rsidRDefault="00C330CE" w:rsidP="00C330CE">
      <w:pPr>
        <w:pStyle w:val="a5"/>
        <w:spacing w:line="240" w:lineRule="auto"/>
        <w:rPr>
          <w:rFonts w:ascii="Times New Roman" w:hAnsi="Times New Roman"/>
          <w:b/>
          <w:sz w:val="28"/>
        </w:rPr>
      </w:pPr>
      <w:r w:rsidRPr="00C330CE">
        <w:rPr>
          <w:bCs/>
          <w:sz w:val="28"/>
          <w:szCs w:val="28"/>
        </w:rPr>
        <w:t xml:space="preserve">                                                </w:t>
      </w:r>
      <w:r>
        <w:rPr>
          <w:bCs/>
          <w:sz w:val="28"/>
          <w:szCs w:val="28"/>
        </w:rPr>
        <w:t xml:space="preserve">  </w:t>
      </w:r>
      <w:r w:rsidRPr="00C330CE">
        <w:rPr>
          <w:bCs/>
          <w:sz w:val="28"/>
          <w:szCs w:val="28"/>
        </w:rPr>
        <w:t xml:space="preserve">       </w:t>
      </w:r>
      <w:r w:rsidRPr="00272449">
        <w:rPr>
          <w:bCs/>
          <w:sz w:val="28"/>
          <w:szCs w:val="28"/>
        </w:rPr>
        <w:t xml:space="preserve">26 сентября  2023г.                                       </w:t>
      </w:r>
      <w:r w:rsidRPr="00C330CE">
        <w:rPr>
          <w:bCs/>
          <w:sz w:val="28"/>
          <w:szCs w:val="28"/>
        </w:rPr>
        <w:t xml:space="preserve">                                                                                  </w:t>
      </w:r>
    </w:p>
    <w:p w:rsidR="00C330CE" w:rsidRPr="00C330CE" w:rsidRDefault="00C330CE" w:rsidP="00C330CE">
      <w:pPr>
        <w:pStyle w:val="a5"/>
        <w:spacing w:line="240" w:lineRule="auto"/>
        <w:jc w:val="both"/>
        <w:rPr>
          <w:rFonts w:ascii="Times New Roman" w:hAnsi="Times New Roman"/>
          <w:sz w:val="28"/>
        </w:rPr>
      </w:pPr>
      <w:r w:rsidRPr="00C330CE">
        <w:rPr>
          <w:rFonts w:ascii="Times New Roman" w:hAnsi="Times New Roman"/>
          <w:b/>
          <w:sz w:val="28"/>
        </w:rPr>
        <w:tab/>
      </w:r>
      <w:r w:rsidRPr="00C330CE">
        <w:rPr>
          <w:rFonts w:ascii="Times New Roman" w:hAnsi="Times New Roman"/>
          <w:sz w:val="28"/>
        </w:rPr>
        <w:t>Избрано в состав профкома -5чел.</w:t>
      </w:r>
    </w:p>
    <w:p w:rsidR="00272449" w:rsidRPr="00C330CE" w:rsidRDefault="00C330CE" w:rsidP="00C330CE">
      <w:pPr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 w:rsidRPr="00C330CE">
        <w:rPr>
          <w:rFonts w:ascii="Times New Roman" w:hAnsi="Times New Roman"/>
          <w:sz w:val="28"/>
        </w:rPr>
        <w:t>Присутствовали на заседании  - 5 чел.</w:t>
      </w:r>
      <w:r w:rsidRPr="00C330CE">
        <w:rPr>
          <w:rFonts w:ascii="Times New Roman" w:hAnsi="Times New Roman"/>
          <w:i/>
          <w:sz w:val="28"/>
        </w:rPr>
        <w:t xml:space="preserve"> </w:t>
      </w:r>
    </w:p>
    <w:p w:rsidR="00272449" w:rsidRPr="00272449" w:rsidRDefault="00272449" w:rsidP="00C330C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272449">
        <w:rPr>
          <w:rFonts w:ascii="Times New Roman" w:hAnsi="Times New Roman" w:cs="Times New Roman"/>
          <w:b/>
          <w:sz w:val="28"/>
          <w:szCs w:val="28"/>
        </w:rPr>
        <w:t>О согласовании проекта приказа по выплатам стимулирующего характера по премиальным выплатам работникам школы за стаж за сентябрь 2023 года</w:t>
      </w:r>
    </w:p>
    <w:p w:rsidR="00272449" w:rsidRPr="00154450" w:rsidRDefault="00272449" w:rsidP="00C33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54450">
        <w:rPr>
          <w:rFonts w:ascii="Times New Roman" w:hAnsi="Times New Roman" w:cs="Times New Roman"/>
          <w:b/>
          <w:sz w:val="28"/>
          <w:szCs w:val="28"/>
        </w:rPr>
        <w:t xml:space="preserve">О согласовании проекта приказа по выплатам стимулирующего характера за интенсивность и высокие результаты работы </w:t>
      </w:r>
    </w:p>
    <w:p w:rsidR="00272449" w:rsidRPr="00154450" w:rsidRDefault="00272449" w:rsidP="00C33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работникам школы за сентябрь </w:t>
      </w:r>
      <w:r w:rsidRPr="00154450">
        <w:rPr>
          <w:rFonts w:ascii="Times New Roman" w:hAnsi="Times New Roman" w:cs="Times New Roman"/>
          <w:b/>
          <w:sz w:val="28"/>
          <w:szCs w:val="28"/>
        </w:rPr>
        <w:t>2023 года</w:t>
      </w:r>
    </w:p>
    <w:p w:rsidR="00272449" w:rsidRPr="00272449" w:rsidRDefault="00272449" w:rsidP="00C330C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77AB8">
        <w:rPr>
          <w:rFonts w:ascii="Times New Roman" w:hAnsi="Times New Roman"/>
          <w:b/>
          <w:sz w:val="28"/>
          <w:szCs w:val="28"/>
        </w:rPr>
        <w:t>О согласовании теплового режима школы</w:t>
      </w:r>
    </w:p>
    <w:p w:rsidR="00272449" w:rsidRPr="00154450" w:rsidRDefault="00272449" w:rsidP="00272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0CE" w:rsidRDefault="00C330CE" w:rsidP="00C330CE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Протокол №10</w:t>
      </w:r>
    </w:p>
    <w:p w:rsidR="00C330CE" w:rsidRDefault="00C330CE" w:rsidP="00C330CE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Заседание профкома </w:t>
      </w:r>
      <w:proofErr w:type="spellStart"/>
      <w:r>
        <w:rPr>
          <w:rFonts w:ascii="Times New Roman" w:hAnsi="Times New Roman"/>
          <w:b/>
          <w:sz w:val="28"/>
        </w:rPr>
        <w:t>Кривицко-Будская</w:t>
      </w:r>
      <w:proofErr w:type="spellEnd"/>
      <w:r>
        <w:rPr>
          <w:rFonts w:ascii="Times New Roman" w:hAnsi="Times New Roman"/>
          <w:b/>
          <w:sz w:val="28"/>
        </w:rPr>
        <w:t xml:space="preserve"> ООШ</w:t>
      </w:r>
    </w:p>
    <w:p w:rsidR="00C330CE" w:rsidRDefault="00C330CE" w:rsidP="00C330CE">
      <w:pPr>
        <w:spacing w:line="240" w:lineRule="auto"/>
        <w:rPr>
          <w:rFonts w:ascii="Times New Roman" w:hAnsi="Times New Roman"/>
          <w:b/>
          <w:sz w:val="28"/>
        </w:rPr>
      </w:pPr>
      <w:r>
        <w:rPr>
          <w:bCs/>
          <w:sz w:val="28"/>
          <w:szCs w:val="28"/>
        </w:rPr>
        <w:t xml:space="preserve">                                                             </w:t>
      </w:r>
      <w:r w:rsidRPr="00272449">
        <w:rPr>
          <w:bCs/>
          <w:sz w:val="28"/>
          <w:szCs w:val="28"/>
        </w:rPr>
        <w:t xml:space="preserve">26 октября  2023г.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      </w:t>
      </w:r>
    </w:p>
    <w:p w:rsidR="00C330CE" w:rsidRDefault="00C330CE" w:rsidP="00C330CE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Избрано в состав профкома -5чел.</w:t>
      </w:r>
    </w:p>
    <w:p w:rsidR="00272449" w:rsidRPr="00C330CE" w:rsidRDefault="00C330CE" w:rsidP="00C330CE">
      <w:pPr>
        <w:spacing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Присутствовали на заседании  - 5 чел.</w:t>
      </w:r>
      <w:r>
        <w:rPr>
          <w:rFonts w:ascii="Times New Roman" w:hAnsi="Times New Roman"/>
          <w:i/>
          <w:sz w:val="28"/>
        </w:rPr>
        <w:t xml:space="preserve"> </w:t>
      </w:r>
    </w:p>
    <w:p w:rsidR="00272449" w:rsidRPr="00C330CE" w:rsidRDefault="00272449" w:rsidP="00C330C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30CE">
        <w:rPr>
          <w:rFonts w:ascii="Times New Roman" w:hAnsi="Times New Roman" w:cs="Times New Roman"/>
          <w:b/>
          <w:sz w:val="28"/>
          <w:szCs w:val="28"/>
        </w:rPr>
        <w:t>О согласовании проекта приказа по выплатам стимулирующего характера по премиальным выплатам работникам школы за стаж за октябрь</w:t>
      </w:r>
      <w:proofErr w:type="gramEnd"/>
      <w:r w:rsidRPr="00C330CE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272449" w:rsidRPr="00C330CE" w:rsidRDefault="00272449" w:rsidP="00C330C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30CE">
        <w:rPr>
          <w:rFonts w:ascii="Times New Roman" w:hAnsi="Times New Roman" w:cs="Times New Roman"/>
          <w:b/>
          <w:sz w:val="28"/>
          <w:szCs w:val="28"/>
        </w:rPr>
        <w:t xml:space="preserve">О согласовании проекта приказа по выплатам стимулирующего характера за интенсивность и высокие результаты работы </w:t>
      </w:r>
    </w:p>
    <w:p w:rsidR="00272449" w:rsidRDefault="00272449" w:rsidP="00C330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работникам школы за октябрь </w:t>
      </w:r>
      <w:r w:rsidRPr="00154450">
        <w:rPr>
          <w:rFonts w:ascii="Times New Roman" w:hAnsi="Times New Roman" w:cs="Times New Roman"/>
          <w:b/>
          <w:sz w:val="28"/>
          <w:szCs w:val="28"/>
        </w:rPr>
        <w:t>2023 года</w:t>
      </w:r>
    </w:p>
    <w:p w:rsidR="00C330CE" w:rsidRDefault="00C330CE" w:rsidP="00C330CE">
      <w:pPr>
        <w:rPr>
          <w:rFonts w:ascii="Times New Roman" w:hAnsi="Times New Roman" w:cs="Times New Roman"/>
          <w:b/>
          <w:sz w:val="28"/>
          <w:szCs w:val="28"/>
        </w:rPr>
      </w:pPr>
    </w:p>
    <w:p w:rsidR="00C330CE" w:rsidRDefault="00C330CE" w:rsidP="00C330CE">
      <w:pPr>
        <w:rPr>
          <w:rFonts w:ascii="Times New Roman" w:hAnsi="Times New Roman" w:cs="Times New Roman"/>
          <w:b/>
          <w:sz w:val="28"/>
          <w:szCs w:val="28"/>
        </w:rPr>
      </w:pPr>
    </w:p>
    <w:p w:rsidR="00C330CE" w:rsidRDefault="00C330CE" w:rsidP="00C330CE">
      <w:pPr>
        <w:rPr>
          <w:rFonts w:ascii="Times New Roman" w:hAnsi="Times New Roman" w:cs="Times New Roman"/>
          <w:b/>
          <w:sz w:val="28"/>
          <w:szCs w:val="28"/>
        </w:rPr>
      </w:pPr>
    </w:p>
    <w:p w:rsidR="00C330CE" w:rsidRDefault="00C330CE" w:rsidP="00C330CE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Протокол №11</w:t>
      </w:r>
    </w:p>
    <w:p w:rsidR="00C330CE" w:rsidRDefault="00C330CE" w:rsidP="00C330CE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Заседание профкома </w:t>
      </w:r>
      <w:proofErr w:type="spellStart"/>
      <w:r>
        <w:rPr>
          <w:rFonts w:ascii="Times New Roman" w:hAnsi="Times New Roman"/>
          <w:b/>
          <w:sz w:val="28"/>
        </w:rPr>
        <w:t>Кривицко-Будская</w:t>
      </w:r>
      <w:proofErr w:type="spellEnd"/>
      <w:r>
        <w:rPr>
          <w:rFonts w:ascii="Times New Roman" w:hAnsi="Times New Roman"/>
          <w:b/>
          <w:sz w:val="28"/>
        </w:rPr>
        <w:t xml:space="preserve"> ООШ</w:t>
      </w:r>
    </w:p>
    <w:p w:rsidR="00C330CE" w:rsidRDefault="00C330CE" w:rsidP="00C330CE">
      <w:pPr>
        <w:spacing w:line="240" w:lineRule="auto"/>
        <w:rPr>
          <w:rFonts w:ascii="Times New Roman" w:hAnsi="Times New Roman"/>
          <w:b/>
          <w:sz w:val="28"/>
        </w:rPr>
      </w:pPr>
      <w:r>
        <w:rPr>
          <w:bCs/>
          <w:sz w:val="28"/>
          <w:szCs w:val="28"/>
        </w:rPr>
        <w:t xml:space="preserve">                                            28 ноября  2023г                                                                                               </w:t>
      </w:r>
    </w:p>
    <w:p w:rsidR="00C330CE" w:rsidRDefault="00C330CE" w:rsidP="00C330CE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Избрано в состав профкома -5чел.</w:t>
      </w:r>
    </w:p>
    <w:p w:rsidR="00272449" w:rsidRPr="00C330CE" w:rsidRDefault="00C330CE" w:rsidP="00C330CE">
      <w:pPr>
        <w:spacing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Присутствовали на заседании  - 5 чел.</w:t>
      </w:r>
      <w:r>
        <w:rPr>
          <w:rFonts w:ascii="Times New Roman" w:hAnsi="Times New Roman"/>
          <w:i/>
          <w:sz w:val="28"/>
        </w:rPr>
        <w:t xml:space="preserve"> </w:t>
      </w:r>
    </w:p>
    <w:p w:rsidR="00272449" w:rsidRPr="00272449" w:rsidRDefault="00272449" w:rsidP="00C330C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2449">
        <w:rPr>
          <w:rFonts w:ascii="Times New Roman" w:hAnsi="Times New Roman" w:cs="Times New Roman"/>
          <w:b/>
          <w:sz w:val="28"/>
          <w:szCs w:val="28"/>
        </w:rPr>
        <w:t>О согласовании проекта приказа по выплатам стимулирующего характера по премиальным выплатам работникам школы за стаж за ноябрь</w:t>
      </w:r>
      <w:proofErr w:type="gramEnd"/>
      <w:r w:rsidRPr="00272449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272449" w:rsidRPr="00272449" w:rsidRDefault="00272449" w:rsidP="00C330C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2449">
        <w:rPr>
          <w:rFonts w:ascii="Times New Roman" w:hAnsi="Times New Roman" w:cs="Times New Roman"/>
          <w:b/>
          <w:sz w:val="28"/>
          <w:szCs w:val="28"/>
        </w:rPr>
        <w:t xml:space="preserve">О согласовании проекта приказа по выплатам стимулирующего характера за интенсивность и высокие результаты работы </w:t>
      </w:r>
    </w:p>
    <w:p w:rsidR="00272449" w:rsidRPr="00154450" w:rsidRDefault="00272449" w:rsidP="00C33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работникам школы за ноябрь </w:t>
      </w:r>
      <w:r w:rsidRPr="00154450">
        <w:rPr>
          <w:rFonts w:ascii="Times New Roman" w:hAnsi="Times New Roman" w:cs="Times New Roman"/>
          <w:b/>
          <w:sz w:val="28"/>
          <w:szCs w:val="28"/>
        </w:rPr>
        <w:t>2023 года</w:t>
      </w:r>
    </w:p>
    <w:p w:rsidR="00272449" w:rsidRPr="00272449" w:rsidRDefault="00272449" w:rsidP="00C330C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2449">
        <w:rPr>
          <w:rFonts w:ascii="Times New Roman" w:hAnsi="Times New Roman"/>
          <w:b/>
          <w:sz w:val="28"/>
          <w:szCs w:val="28"/>
        </w:rPr>
        <w:t>О материальной помощи к Новому году членам профсоюза</w:t>
      </w:r>
    </w:p>
    <w:p w:rsidR="00272449" w:rsidRPr="001911AA" w:rsidRDefault="00272449" w:rsidP="00C33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1AA">
        <w:rPr>
          <w:rFonts w:ascii="Times New Roman" w:hAnsi="Times New Roman" w:cs="Times New Roman"/>
          <w:b/>
          <w:sz w:val="28"/>
          <w:szCs w:val="28"/>
        </w:rPr>
        <w:t xml:space="preserve"> школы </w:t>
      </w:r>
    </w:p>
    <w:p w:rsidR="00272449" w:rsidRDefault="00272449" w:rsidP="00272449"/>
    <w:sectPr w:rsidR="00272449" w:rsidSect="0097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A90"/>
    <w:multiLevelType w:val="hybridMultilevel"/>
    <w:tmpl w:val="876C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F0D68"/>
    <w:multiLevelType w:val="hybridMultilevel"/>
    <w:tmpl w:val="125C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864E6"/>
    <w:multiLevelType w:val="hybridMultilevel"/>
    <w:tmpl w:val="F698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269D5"/>
    <w:multiLevelType w:val="hybridMultilevel"/>
    <w:tmpl w:val="F5C89E72"/>
    <w:lvl w:ilvl="0" w:tplc="6F5214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84874"/>
    <w:multiLevelType w:val="hybridMultilevel"/>
    <w:tmpl w:val="C48E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72449"/>
    <w:rsid w:val="00272449"/>
    <w:rsid w:val="00643113"/>
    <w:rsid w:val="00973795"/>
    <w:rsid w:val="00C3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4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2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2023-12-03T13:04:00Z</dcterms:created>
  <dcterms:modified xsi:type="dcterms:W3CDTF">2023-12-03T15:29:00Z</dcterms:modified>
</cp:coreProperties>
</file>